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C5" w:rsidRPr="0080011E" w:rsidRDefault="007057C5" w:rsidP="007057C5">
      <w:pPr>
        <w:jc w:val="right"/>
        <w:rPr>
          <w:b w:val="0"/>
          <w:sz w:val="28"/>
          <w:szCs w:val="24"/>
        </w:rPr>
      </w:pPr>
    </w:p>
    <w:p w:rsidR="00F15FEB" w:rsidRPr="00866C18" w:rsidRDefault="007057C5" w:rsidP="007057C5">
      <w:pPr>
        <w:jc w:val="center"/>
        <w:rPr>
          <w:sz w:val="36"/>
          <w:szCs w:val="24"/>
        </w:rPr>
      </w:pPr>
      <w:r w:rsidRPr="00866C18">
        <w:rPr>
          <w:sz w:val="36"/>
          <w:szCs w:val="24"/>
        </w:rPr>
        <w:t xml:space="preserve">ГРАФИК </w:t>
      </w:r>
    </w:p>
    <w:p w:rsidR="00866C18" w:rsidRPr="00866C18" w:rsidRDefault="007057C5" w:rsidP="00A33928">
      <w:pPr>
        <w:spacing w:line="276" w:lineRule="auto"/>
        <w:jc w:val="center"/>
        <w:rPr>
          <w:sz w:val="28"/>
        </w:rPr>
      </w:pPr>
      <w:r w:rsidRPr="00F15FEB">
        <w:rPr>
          <w:sz w:val="28"/>
          <w:szCs w:val="24"/>
        </w:rPr>
        <w:t xml:space="preserve"> </w:t>
      </w:r>
      <w:r w:rsidR="00F15FEB" w:rsidRPr="00866C18">
        <w:rPr>
          <w:sz w:val="28"/>
        </w:rPr>
        <w:t xml:space="preserve">работы комиссии по индивидуальному отбору поступающих </w:t>
      </w:r>
    </w:p>
    <w:p w:rsidR="007057C5" w:rsidRDefault="00F15FEB" w:rsidP="00A33928">
      <w:pPr>
        <w:spacing w:line="276" w:lineRule="auto"/>
        <w:jc w:val="center"/>
        <w:rPr>
          <w:b w:val="0"/>
          <w:sz w:val="28"/>
        </w:rPr>
      </w:pPr>
      <w:r w:rsidRPr="00866C18">
        <w:rPr>
          <w:sz w:val="28"/>
        </w:rPr>
        <w:t>на</w:t>
      </w:r>
      <w:r w:rsidRPr="00866C18">
        <w:rPr>
          <w:sz w:val="28"/>
          <w:szCs w:val="28"/>
        </w:rPr>
        <w:t xml:space="preserve"> </w:t>
      </w:r>
      <w:r w:rsidRPr="00866C18">
        <w:rPr>
          <w:sz w:val="28"/>
        </w:rPr>
        <w:t>дополнительные предпрофессиональные программы в области искусств</w:t>
      </w:r>
    </w:p>
    <w:p w:rsidR="00F15FEB" w:rsidRPr="00A33928" w:rsidRDefault="0080011E" w:rsidP="00A33928">
      <w:pPr>
        <w:spacing w:line="276" w:lineRule="auto"/>
        <w:jc w:val="center"/>
        <w:rPr>
          <w:sz w:val="28"/>
        </w:rPr>
      </w:pPr>
      <w:r w:rsidRPr="00A33928">
        <w:rPr>
          <w:sz w:val="28"/>
        </w:rPr>
        <w:t>на 202</w:t>
      </w:r>
      <w:r w:rsidR="0004447B">
        <w:rPr>
          <w:sz w:val="28"/>
        </w:rPr>
        <w:t>4</w:t>
      </w:r>
      <w:r w:rsidRPr="00A33928">
        <w:rPr>
          <w:sz w:val="28"/>
        </w:rPr>
        <w:t>-202</w:t>
      </w:r>
      <w:r w:rsidR="0004447B">
        <w:rPr>
          <w:sz w:val="28"/>
        </w:rPr>
        <w:t>5</w:t>
      </w:r>
      <w:r w:rsidRPr="00A33928">
        <w:rPr>
          <w:sz w:val="28"/>
        </w:rPr>
        <w:t xml:space="preserve"> </w:t>
      </w:r>
      <w:proofErr w:type="spellStart"/>
      <w:r w:rsidRPr="00A33928">
        <w:rPr>
          <w:sz w:val="28"/>
        </w:rPr>
        <w:t>уч.год</w:t>
      </w:r>
      <w:proofErr w:type="spellEnd"/>
    </w:p>
    <w:p w:rsidR="0080011E" w:rsidRPr="00866C18" w:rsidRDefault="0080011E" w:rsidP="00A33928">
      <w:pPr>
        <w:spacing w:line="276" w:lineRule="auto"/>
        <w:jc w:val="center"/>
        <w:rPr>
          <w:sz w:val="28"/>
        </w:rPr>
      </w:pPr>
      <w:r w:rsidRPr="00866C18">
        <w:rPr>
          <w:sz w:val="28"/>
        </w:rPr>
        <w:t>в МБУДО «ДШИ №1 г. Владивостока»</w:t>
      </w:r>
    </w:p>
    <w:p w:rsidR="00F15FEB" w:rsidRPr="00866C18" w:rsidRDefault="00F15FEB" w:rsidP="007057C5">
      <w:pPr>
        <w:jc w:val="center"/>
        <w:rPr>
          <w:sz w:val="28"/>
        </w:rPr>
      </w:pPr>
    </w:p>
    <w:tbl>
      <w:tblPr>
        <w:tblStyle w:val="a6"/>
        <w:tblW w:w="0" w:type="auto"/>
        <w:tblInd w:w="2780" w:type="dxa"/>
        <w:tblLook w:val="04A0" w:firstRow="1" w:lastRow="0" w:firstColumn="1" w:lastColumn="0" w:noHBand="0" w:noVBand="1"/>
      </w:tblPr>
      <w:tblGrid>
        <w:gridCol w:w="1656"/>
        <w:gridCol w:w="5333"/>
        <w:gridCol w:w="1843"/>
        <w:gridCol w:w="1615"/>
      </w:tblGrid>
      <w:tr w:rsidR="00006E5B" w:rsidRPr="00A33928" w:rsidTr="00866C18">
        <w:tc>
          <w:tcPr>
            <w:tcW w:w="10447" w:type="dxa"/>
            <w:gridSpan w:val="4"/>
          </w:tcPr>
          <w:p w:rsidR="00006E5B" w:rsidRPr="00A33928" w:rsidRDefault="00006E5B" w:rsidP="00006E5B">
            <w:pPr>
              <w:spacing w:line="360" w:lineRule="auto"/>
              <w:jc w:val="center"/>
              <w:rPr>
                <w:sz w:val="32"/>
                <w:szCs w:val="26"/>
              </w:rPr>
            </w:pPr>
            <w:r w:rsidRPr="00A33928">
              <w:rPr>
                <w:sz w:val="32"/>
                <w:szCs w:val="26"/>
              </w:rPr>
              <w:t>Вступительные испытания для поступающих</w:t>
            </w:r>
          </w:p>
          <w:p w:rsidR="00006E5B" w:rsidRDefault="00006E5B" w:rsidP="00006E5B">
            <w:pPr>
              <w:spacing w:line="360" w:lineRule="auto"/>
              <w:jc w:val="center"/>
              <w:rPr>
                <w:sz w:val="32"/>
                <w:szCs w:val="26"/>
                <w:u w:val="single"/>
              </w:rPr>
            </w:pPr>
            <w:r w:rsidRPr="00A33928">
              <w:rPr>
                <w:sz w:val="32"/>
                <w:szCs w:val="26"/>
              </w:rPr>
              <w:t xml:space="preserve">на </w:t>
            </w:r>
            <w:r w:rsidRPr="00A33928">
              <w:rPr>
                <w:sz w:val="32"/>
                <w:szCs w:val="26"/>
                <w:u w:val="single"/>
              </w:rPr>
              <w:t xml:space="preserve">отделение </w:t>
            </w:r>
            <w:r w:rsidR="00724DB4">
              <w:rPr>
                <w:sz w:val="32"/>
                <w:szCs w:val="26"/>
                <w:u w:val="single"/>
              </w:rPr>
              <w:t>И</w:t>
            </w:r>
            <w:r w:rsidRPr="00A33928">
              <w:rPr>
                <w:sz w:val="32"/>
                <w:szCs w:val="26"/>
                <w:u w:val="single"/>
              </w:rPr>
              <w:t>зобразительного искусства</w:t>
            </w:r>
          </w:p>
          <w:p w:rsidR="0004447B" w:rsidRPr="00A33928" w:rsidRDefault="0004447B" w:rsidP="00006E5B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  <w:r w:rsidRPr="0004447B">
              <w:rPr>
                <w:i/>
                <w:sz w:val="32"/>
                <w:szCs w:val="26"/>
              </w:rPr>
              <w:t>(зачисление по результатам просмотров по всем предметам)</w:t>
            </w:r>
          </w:p>
        </w:tc>
      </w:tr>
      <w:tr w:rsidR="0080011E" w:rsidRPr="00A33928" w:rsidTr="00866C18">
        <w:tc>
          <w:tcPr>
            <w:tcW w:w="0" w:type="auto"/>
          </w:tcPr>
          <w:p w:rsidR="0080011E" w:rsidRPr="00A33928" w:rsidRDefault="00724DB4" w:rsidP="00724DB4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  <w:r>
              <w:rPr>
                <w:b w:val="0"/>
                <w:sz w:val="32"/>
                <w:szCs w:val="26"/>
              </w:rPr>
              <w:t>04</w:t>
            </w:r>
            <w:r w:rsidR="0080011E" w:rsidRPr="00A33928">
              <w:rPr>
                <w:b w:val="0"/>
                <w:sz w:val="32"/>
                <w:szCs w:val="26"/>
              </w:rPr>
              <w:t>.06.202</w:t>
            </w:r>
            <w:r>
              <w:rPr>
                <w:b w:val="0"/>
                <w:sz w:val="32"/>
                <w:szCs w:val="26"/>
              </w:rPr>
              <w:t>4</w:t>
            </w:r>
          </w:p>
        </w:tc>
        <w:tc>
          <w:tcPr>
            <w:tcW w:w="5333" w:type="dxa"/>
          </w:tcPr>
          <w:p w:rsidR="0080011E" w:rsidRPr="00A33928" w:rsidRDefault="0080011E" w:rsidP="0080011E">
            <w:pPr>
              <w:spacing w:line="276" w:lineRule="auto"/>
              <w:rPr>
                <w:b w:val="0"/>
                <w:sz w:val="32"/>
                <w:szCs w:val="26"/>
              </w:rPr>
            </w:pPr>
            <w:r w:rsidRPr="00A33928">
              <w:rPr>
                <w:sz w:val="32"/>
                <w:szCs w:val="26"/>
              </w:rPr>
              <w:t xml:space="preserve">РИСУНОК </w:t>
            </w:r>
          </w:p>
        </w:tc>
        <w:tc>
          <w:tcPr>
            <w:tcW w:w="1843" w:type="dxa"/>
          </w:tcPr>
          <w:p w:rsidR="0080011E" w:rsidRPr="00A33928" w:rsidRDefault="0080011E" w:rsidP="0080011E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  <w:r w:rsidRPr="00A33928">
              <w:rPr>
                <w:b w:val="0"/>
                <w:sz w:val="32"/>
                <w:szCs w:val="26"/>
              </w:rPr>
              <w:t>10.00-13.00</w:t>
            </w:r>
          </w:p>
        </w:tc>
        <w:tc>
          <w:tcPr>
            <w:tcW w:w="0" w:type="auto"/>
          </w:tcPr>
          <w:p w:rsidR="0080011E" w:rsidRPr="00A33928" w:rsidRDefault="0080011E" w:rsidP="0080011E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  <w:r w:rsidRPr="00A33928">
              <w:rPr>
                <w:b w:val="0"/>
                <w:sz w:val="32"/>
                <w:szCs w:val="26"/>
              </w:rPr>
              <w:t xml:space="preserve">18,19 </w:t>
            </w:r>
            <w:proofErr w:type="spellStart"/>
            <w:r w:rsidRPr="00A33928">
              <w:rPr>
                <w:b w:val="0"/>
                <w:sz w:val="32"/>
                <w:szCs w:val="26"/>
              </w:rPr>
              <w:t>каб</w:t>
            </w:r>
            <w:proofErr w:type="spellEnd"/>
            <w:r w:rsidRPr="00A33928">
              <w:rPr>
                <w:b w:val="0"/>
                <w:sz w:val="32"/>
                <w:szCs w:val="26"/>
              </w:rPr>
              <w:t>.</w:t>
            </w:r>
          </w:p>
        </w:tc>
      </w:tr>
      <w:tr w:rsidR="0080011E" w:rsidRPr="00A33928" w:rsidTr="00866C18">
        <w:trPr>
          <w:trHeight w:val="98"/>
        </w:trPr>
        <w:tc>
          <w:tcPr>
            <w:tcW w:w="0" w:type="auto"/>
          </w:tcPr>
          <w:p w:rsidR="0080011E" w:rsidRPr="00A33928" w:rsidRDefault="00724DB4" w:rsidP="00724DB4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  <w:r>
              <w:rPr>
                <w:b w:val="0"/>
                <w:sz w:val="32"/>
                <w:szCs w:val="26"/>
              </w:rPr>
              <w:t>05</w:t>
            </w:r>
            <w:r w:rsidR="0080011E" w:rsidRPr="00A33928">
              <w:rPr>
                <w:b w:val="0"/>
                <w:sz w:val="32"/>
                <w:szCs w:val="26"/>
              </w:rPr>
              <w:t>.06.202</w:t>
            </w:r>
            <w:r>
              <w:rPr>
                <w:b w:val="0"/>
                <w:sz w:val="32"/>
                <w:szCs w:val="26"/>
              </w:rPr>
              <w:t>4</w:t>
            </w:r>
          </w:p>
        </w:tc>
        <w:tc>
          <w:tcPr>
            <w:tcW w:w="5333" w:type="dxa"/>
          </w:tcPr>
          <w:p w:rsidR="0080011E" w:rsidRPr="00A33928" w:rsidRDefault="0080011E" w:rsidP="0080011E">
            <w:pPr>
              <w:spacing w:line="276" w:lineRule="auto"/>
              <w:rPr>
                <w:sz w:val="32"/>
                <w:szCs w:val="26"/>
              </w:rPr>
            </w:pPr>
            <w:r w:rsidRPr="00A33928">
              <w:rPr>
                <w:sz w:val="32"/>
                <w:szCs w:val="26"/>
              </w:rPr>
              <w:t>ЖИВОПИСЬ</w:t>
            </w:r>
          </w:p>
        </w:tc>
        <w:tc>
          <w:tcPr>
            <w:tcW w:w="1843" w:type="dxa"/>
          </w:tcPr>
          <w:p w:rsidR="0080011E" w:rsidRPr="00A33928" w:rsidRDefault="0080011E" w:rsidP="0080011E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  <w:r w:rsidRPr="00A33928">
              <w:rPr>
                <w:b w:val="0"/>
                <w:sz w:val="32"/>
                <w:szCs w:val="26"/>
              </w:rPr>
              <w:t>10.00-12.30</w:t>
            </w:r>
          </w:p>
        </w:tc>
        <w:tc>
          <w:tcPr>
            <w:tcW w:w="0" w:type="auto"/>
          </w:tcPr>
          <w:p w:rsidR="0080011E" w:rsidRPr="00A33928" w:rsidRDefault="0080011E" w:rsidP="0080011E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  <w:r w:rsidRPr="00A33928">
              <w:rPr>
                <w:b w:val="0"/>
                <w:sz w:val="32"/>
                <w:szCs w:val="26"/>
              </w:rPr>
              <w:t xml:space="preserve">18,19 </w:t>
            </w:r>
            <w:proofErr w:type="spellStart"/>
            <w:r w:rsidRPr="00A33928">
              <w:rPr>
                <w:b w:val="0"/>
                <w:sz w:val="32"/>
                <w:szCs w:val="26"/>
              </w:rPr>
              <w:t>каб</w:t>
            </w:r>
            <w:proofErr w:type="spellEnd"/>
            <w:r w:rsidRPr="00A33928">
              <w:rPr>
                <w:b w:val="0"/>
                <w:sz w:val="32"/>
                <w:szCs w:val="26"/>
              </w:rPr>
              <w:t>.</w:t>
            </w:r>
          </w:p>
        </w:tc>
      </w:tr>
      <w:tr w:rsidR="0080011E" w:rsidRPr="00A33928" w:rsidTr="00866C18">
        <w:tc>
          <w:tcPr>
            <w:tcW w:w="0" w:type="auto"/>
          </w:tcPr>
          <w:p w:rsidR="0080011E" w:rsidRPr="00A33928" w:rsidRDefault="00724DB4" w:rsidP="00724DB4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  <w:r>
              <w:rPr>
                <w:b w:val="0"/>
                <w:sz w:val="32"/>
                <w:szCs w:val="26"/>
              </w:rPr>
              <w:t>06</w:t>
            </w:r>
            <w:r w:rsidR="0080011E" w:rsidRPr="00A33928">
              <w:rPr>
                <w:b w:val="0"/>
                <w:sz w:val="32"/>
                <w:szCs w:val="26"/>
              </w:rPr>
              <w:t>.06.202</w:t>
            </w:r>
            <w:r>
              <w:rPr>
                <w:b w:val="0"/>
                <w:sz w:val="32"/>
                <w:szCs w:val="26"/>
              </w:rPr>
              <w:t>4</w:t>
            </w:r>
          </w:p>
        </w:tc>
        <w:tc>
          <w:tcPr>
            <w:tcW w:w="5333" w:type="dxa"/>
          </w:tcPr>
          <w:p w:rsidR="0080011E" w:rsidRPr="00A33928" w:rsidRDefault="0080011E" w:rsidP="0080011E">
            <w:pPr>
              <w:spacing w:line="276" w:lineRule="auto"/>
              <w:rPr>
                <w:sz w:val="32"/>
                <w:szCs w:val="26"/>
              </w:rPr>
            </w:pPr>
            <w:r w:rsidRPr="00A33928">
              <w:rPr>
                <w:sz w:val="32"/>
                <w:szCs w:val="26"/>
              </w:rPr>
              <w:t>КОМПОЗИЦИЯ</w:t>
            </w:r>
          </w:p>
        </w:tc>
        <w:tc>
          <w:tcPr>
            <w:tcW w:w="1843" w:type="dxa"/>
          </w:tcPr>
          <w:p w:rsidR="0080011E" w:rsidRPr="00A33928" w:rsidRDefault="0080011E" w:rsidP="0080011E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  <w:r w:rsidRPr="00A33928">
              <w:rPr>
                <w:b w:val="0"/>
                <w:sz w:val="32"/>
                <w:szCs w:val="26"/>
              </w:rPr>
              <w:t>13.00-15.00</w:t>
            </w:r>
          </w:p>
        </w:tc>
        <w:tc>
          <w:tcPr>
            <w:tcW w:w="0" w:type="auto"/>
          </w:tcPr>
          <w:p w:rsidR="0080011E" w:rsidRPr="00A33928" w:rsidRDefault="0080011E" w:rsidP="0080011E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  <w:r w:rsidRPr="00A33928">
              <w:rPr>
                <w:b w:val="0"/>
                <w:sz w:val="32"/>
                <w:szCs w:val="26"/>
              </w:rPr>
              <w:t xml:space="preserve">18,19 </w:t>
            </w:r>
            <w:proofErr w:type="spellStart"/>
            <w:r w:rsidRPr="00A33928">
              <w:rPr>
                <w:b w:val="0"/>
                <w:sz w:val="32"/>
                <w:szCs w:val="26"/>
              </w:rPr>
              <w:t>каб</w:t>
            </w:r>
            <w:proofErr w:type="spellEnd"/>
            <w:r w:rsidRPr="00A33928">
              <w:rPr>
                <w:b w:val="0"/>
                <w:sz w:val="32"/>
                <w:szCs w:val="26"/>
              </w:rPr>
              <w:t>.</w:t>
            </w:r>
          </w:p>
        </w:tc>
      </w:tr>
      <w:tr w:rsidR="00006E5B" w:rsidRPr="00A33928" w:rsidTr="00866C18">
        <w:tc>
          <w:tcPr>
            <w:tcW w:w="10447" w:type="dxa"/>
            <w:gridSpan w:val="4"/>
          </w:tcPr>
          <w:p w:rsidR="00006E5B" w:rsidRPr="00A33928" w:rsidRDefault="00006E5B" w:rsidP="00006E5B">
            <w:pPr>
              <w:spacing w:line="360" w:lineRule="auto"/>
              <w:jc w:val="center"/>
              <w:rPr>
                <w:sz w:val="32"/>
                <w:szCs w:val="26"/>
              </w:rPr>
            </w:pPr>
            <w:r w:rsidRPr="00A33928">
              <w:rPr>
                <w:sz w:val="32"/>
                <w:szCs w:val="26"/>
              </w:rPr>
              <w:t xml:space="preserve">Вступительные испытания для поступающих </w:t>
            </w:r>
          </w:p>
          <w:p w:rsidR="00006E5B" w:rsidRPr="00A33928" w:rsidRDefault="00006E5B" w:rsidP="00724DB4">
            <w:pPr>
              <w:spacing w:line="360" w:lineRule="auto"/>
              <w:jc w:val="center"/>
              <w:rPr>
                <w:b w:val="0"/>
                <w:sz w:val="32"/>
                <w:szCs w:val="26"/>
                <w:u w:val="single"/>
              </w:rPr>
            </w:pPr>
            <w:r w:rsidRPr="00A33928">
              <w:rPr>
                <w:sz w:val="32"/>
                <w:szCs w:val="26"/>
                <w:u w:val="single"/>
              </w:rPr>
              <w:t xml:space="preserve">на </w:t>
            </w:r>
            <w:r w:rsidR="00724DB4">
              <w:rPr>
                <w:sz w:val="32"/>
                <w:szCs w:val="26"/>
                <w:u w:val="single"/>
              </w:rPr>
              <w:t>М</w:t>
            </w:r>
            <w:bookmarkStart w:id="0" w:name="_GoBack"/>
            <w:bookmarkEnd w:id="0"/>
            <w:r w:rsidRPr="00A33928">
              <w:rPr>
                <w:sz w:val="32"/>
                <w:szCs w:val="26"/>
                <w:u w:val="single"/>
              </w:rPr>
              <w:t>узыкальное отделение</w:t>
            </w:r>
          </w:p>
        </w:tc>
      </w:tr>
      <w:tr w:rsidR="0080011E" w:rsidRPr="00A33928" w:rsidTr="00866C18">
        <w:tc>
          <w:tcPr>
            <w:tcW w:w="0" w:type="auto"/>
            <w:vMerge w:val="restart"/>
          </w:tcPr>
          <w:p w:rsidR="0080011E" w:rsidRPr="00A33928" w:rsidRDefault="00006E5B" w:rsidP="0004447B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  <w:r w:rsidRPr="00A33928">
              <w:rPr>
                <w:b w:val="0"/>
                <w:sz w:val="32"/>
                <w:szCs w:val="26"/>
              </w:rPr>
              <w:t>0</w:t>
            </w:r>
            <w:r w:rsidR="0004447B">
              <w:rPr>
                <w:b w:val="0"/>
                <w:sz w:val="32"/>
                <w:szCs w:val="26"/>
              </w:rPr>
              <w:t>5</w:t>
            </w:r>
            <w:r w:rsidRPr="00A33928">
              <w:rPr>
                <w:b w:val="0"/>
                <w:sz w:val="32"/>
                <w:szCs w:val="26"/>
              </w:rPr>
              <w:t>.06.202</w:t>
            </w:r>
            <w:r w:rsidR="0004447B">
              <w:rPr>
                <w:b w:val="0"/>
                <w:sz w:val="32"/>
                <w:szCs w:val="26"/>
              </w:rPr>
              <w:t>4</w:t>
            </w:r>
          </w:p>
        </w:tc>
        <w:tc>
          <w:tcPr>
            <w:tcW w:w="5333" w:type="dxa"/>
          </w:tcPr>
          <w:p w:rsidR="0080011E" w:rsidRPr="00A33928" w:rsidRDefault="0080011E" w:rsidP="0080011E">
            <w:pPr>
              <w:spacing w:line="360" w:lineRule="auto"/>
              <w:rPr>
                <w:b w:val="0"/>
                <w:sz w:val="32"/>
                <w:szCs w:val="26"/>
              </w:rPr>
            </w:pPr>
            <w:r w:rsidRPr="00A33928">
              <w:rPr>
                <w:b w:val="0"/>
                <w:sz w:val="32"/>
                <w:szCs w:val="26"/>
              </w:rPr>
              <w:t>Секция фортепиано</w:t>
            </w:r>
          </w:p>
        </w:tc>
        <w:tc>
          <w:tcPr>
            <w:tcW w:w="1843" w:type="dxa"/>
          </w:tcPr>
          <w:p w:rsidR="0080011E" w:rsidRPr="00A33928" w:rsidRDefault="0080011E" w:rsidP="0080011E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  <w:r w:rsidRPr="00A33928">
              <w:rPr>
                <w:b w:val="0"/>
                <w:sz w:val="32"/>
                <w:szCs w:val="26"/>
              </w:rPr>
              <w:t>10.00</w:t>
            </w:r>
          </w:p>
        </w:tc>
        <w:tc>
          <w:tcPr>
            <w:tcW w:w="0" w:type="auto"/>
            <w:vMerge w:val="restart"/>
          </w:tcPr>
          <w:p w:rsidR="0080011E" w:rsidRPr="00A33928" w:rsidRDefault="0080011E" w:rsidP="0080011E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  <w:r w:rsidRPr="00A33928">
              <w:rPr>
                <w:b w:val="0"/>
                <w:sz w:val="32"/>
                <w:szCs w:val="26"/>
              </w:rPr>
              <w:t>малый зал</w:t>
            </w:r>
          </w:p>
        </w:tc>
      </w:tr>
      <w:tr w:rsidR="0080011E" w:rsidRPr="00A33928" w:rsidTr="00866C18">
        <w:tc>
          <w:tcPr>
            <w:tcW w:w="0" w:type="auto"/>
            <w:vMerge/>
          </w:tcPr>
          <w:p w:rsidR="0080011E" w:rsidRPr="00A33928" w:rsidRDefault="0080011E" w:rsidP="0080011E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</w:p>
        </w:tc>
        <w:tc>
          <w:tcPr>
            <w:tcW w:w="5333" w:type="dxa"/>
          </w:tcPr>
          <w:p w:rsidR="0080011E" w:rsidRPr="00A33928" w:rsidRDefault="0080011E" w:rsidP="0080011E">
            <w:pPr>
              <w:spacing w:line="360" w:lineRule="auto"/>
              <w:rPr>
                <w:b w:val="0"/>
                <w:sz w:val="32"/>
                <w:szCs w:val="26"/>
              </w:rPr>
            </w:pPr>
            <w:r w:rsidRPr="00A33928">
              <w:rPr>
                <w:b w:val="0"/>
                <w:sz w:val="32"/>
                <w:szCs w:val="26"/>
              </w:rPr>
              <w:t>Секция хорового пения</w:t>
            </w:r>
          </w:p>
        </w:tc>
        <w:tc>
          <w:tcPr>
            <w:tcW w:w="1843" w:type="dxa"/>
          </w:tcPr>
          <w:p w:rsidR="0080011E" w:rsidRPr="00A33928" w:rsidRDefault="0080011E" w:rsidP="0080011E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  <w:r w:rsidRPr="00A33928">
              <w:rPr>
                <w:b w:val="0"/>
                <w:sz w:val="32"/>
                <w:szCs w:val="26"/>
              </w:rPr>
              <w:t>11.00</w:t>
            </w:r>
          </w:p>
        </w:tc>
        <w:tc>
          <w:tcPr>
            <w:tcW w:w="0" w:type="auto"/>
            <w:vMerge/>
          </w:tcPr>
          <w:p w:rsidR="0080011E" w:rsidRPr="00A33928" w:rsidRDefault="0080011E" w:rsidP="0080011E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</w:p>
        </w:tc>
      </w:tr>
      <w:tr w:rsidR="0080011E" w:rsidRPr="00A33928" w:rsidTr="00866C18">
        <w:tc>
          <w:tcPr>
            <w:tcW w:w="0" w:type="auto"/>
            <w:vMerge/>
          </w:tcPr>
          <w:p w:rsidR="0080011E" w:rsidRPr="00A33928" w:rsidRDefault="0080011E" w:rsidP="0080011E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</w:p>
        </w:tc>
        <w:tc>
          <w:tcPr>
            <w:tcW w:w="5333" w:type="dxa"/>
          </w:tcPr>
          <w:p w:rsidR="0080011E" w:rsidRPr="00A33928" w:rsidRDefault="0080011E" w:rsidP="0080011E">
            <w:pPr>
              <w:spacing w:line="360" w:lineRule="auto"/>
              <w:rPr>
                <w:b w:val="0"/>
                <w:sz w:val="32"/>
                <w:szCs w:val="26"/>
              </w:rPr>
            </w:pPr>
            <w:r w:rsidRPr="00A33928">
              <w:rPr>
                <w:b w:val="0"/>
                <w:sz w:val="32"/>
                <w:szCs w:val="26"/>
              </w:rPr>
              <w:t>Секция струнных инструментов</w:t>
            </w:r>
          </w:p>
        </w:tc>
        <w:tc>
          <w:tcPr>
            <w:tcW w:w="1843" w:type="dxa"/>
          </w:tcPr>
          <w:p w:rsidR="0080011E" w:rsidRPr="00A33928" w:rsidRDefault="0080011E" w:rsidP="0080011E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  <w:r w:rsidRPr="00A33928">
              <w:rPr>
                <w:b w:val="0"/>
                <w:sz w:val="32"/>
                <w:szCs w:val="26"/>
              </w:rPr>
              <w:t>12.00</w:t>
            </w:r>
          </w:p>
        </w:tc>
        <w:tc>
          <w:tcPr>
            <w:tcW w:w="0" w:type="auto"/>
            <w:vMerge/>
          </w:tcPr>
          <w:p w:rsidR="0080011E" w:rsidRPr="00A33928" w:rsidRDefault="0080011E" w:rsidP="0080011E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</w:p>
        </w:tc>
      </w:tr>
      <w:tr w:rsidR="0080011E" w:rsidRPr="00A33928" w:rsidTr="00866C18">
        <w:tc>
          <w:tcPr>
            <w:tcW w:w="0" w:type="auto"/>
            <w:vMerge/>
          </w:tcPr>
          <w:p w:rsidR="0080011E" w:rsidRPr="00A33928" w:rsidRDefault="0080011E" w:rsidP="0080011E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</w:p>
        </w:tc>
        <w:tc>
          <w:tcPr>
            <w:tcW w:w="5333" w:type="dxa"/>
          </w:tcPr>
          <w:p w:rsidR="0080011E" w:rsidRPr="00A33928" w:rsidRDefault="0080011E" w:rsidP="0080011E">
            <w:pPr>
              <w:spacing w:line="360" w:lineRule="auto"/>
              <w:rPr>
                <w:b w:val="0"/>
                <w:sz w:val="32"/>
                <w:szCs w:val="26"/>
              </w:rPr>
            </w:pPr>
            <w:r w:rsidRPr="00A33928">
              <w:rPr>
                <w:b w:val="0"/>
                <w:sz w:val="32"/>
                <w:szCs w:val="26"/>
              </w:rPr>
              <w:t>Секция духовых и ударных инструментов</w:t>
            </w:r>
          </w:p>
        </w:tc>
        <w:tc>
          <w:tcPr>
            <w:tcW w:w="1843" w:type="dxa"/>
          </w:tcPr>
          <w:p w:rsidR="0080011E" w:rsidRPr="00A33928" w:rsidRDefault="0080011E" w:rsidP="0080011E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  <w:r w:rsidRPr="00A33928">
              <w:rPr>
                <w:b w:val="0"/>
                <w:sz w:val="32"/>
                <w:szCs w:val="26"/>
              </w:rPr>
              <w:t>12.30</w:t>
            </w:r>
          </w:p>
        </w:tc>
        <w:tc>
          <w:tcPr>
            <w:tcW w:w="0" w:type="auto"/>
            <w:vMerge/>
          </w:tcPr>
          <w:p w:rsidR="0080011E" w:rsidRPr="00A33928" w:rsidRDefault="0080011E" w:rsidP="0080011E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</w:p>
        </w:tc>
      </w:tr>
      <w:tr w:rsidR="0080011E" w:rsidRPr="00A33928" w:rsidTr="00866C18">
        <w:tc>
          <w:tcPr>
            <w:tcW w:w="0" w:type="auto"/>
            <w:vMerge/>
          </w:tcPr>
          <w:p w:rsidR="0080011E" w:rsidRPr="00A33928" w:rsidRDefault="0080011E" w:rsidP="0080011E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</w:p>
        </w:tc>
        <w:tc>
          <w:tcPr>
            <w:tcW w:w="5333" w:type="dxa"/>
          </w:tcPr>
          <w:p w:rsidR="0080011E" w:rsidRPr="00A33928" w:rsidRDefault="0080011E" w:rsidP="0080011E">
            <w:pPr>
              <w:spacing w:line="360" w:lineRule="auto"/>
              <w:rPr>
                <w:b w:val="0"/>
                <w:sz w:val="32"/>
                <w:szCs w:val="26"/>
              </w:rPr>
            </w:pPr>
            <w:r w:rsidRPr="00A33928">
              <w:rPr>
                <w:b w:val="0"/>
                <w:sz w:val="32"/>
                <w:szCs w:val="26"/>
              </w:rPr>
              <w:t>Секция народных инструментов</w:t>
            </w:r>
          </w:p>
        </w:tc>
        <w:tc>
          <w:tcPr>
            <w:tcW w:w="1843" w:type="dxa"/>
          </w:tcPr>
          <w:p w:rsidR="0080011E" w:rsidRPr="00A33928" w:rsidRDefault="0080011E" w:rsidP="0080011E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  <w:r w:rsidRPr="00A33928">
              <w:rPr>
                <w:b w:val="0"/>
                <w:sz w:val="32"/>
                <w:szCs w:val="26"/>
              </w:rPr>
              <w:t>13.00</w:t>
            </w:r>
          </w:p>
        </w:tc>
        <w:tc>
          <w:tcPr>
            <w:tcW w:w="0" w:type="auto"/>
            <w:vMerge/>
          </w:tcPr>
          <w:p w:rsidR="0080011E" w:rsidRPr="00A33928" w:rsidRDefault="0080011E" w:rsidP="0080011E">
            <w:pPr>
              <w:spacing w:line="360" w:lineRule="auto"/>
              <w:jc w:val="center"/>
              <w:rPr>
                <w:b w:val="0"/>
                <w:sz w:val="32"/>
                <w:szCs w:val="26"/>
              </w:rPr>
            </w:pPr>
          </w:p>
        </w:tc>
      </w:tr>
    </w:tbl>
    <w:p w:rsidR="00F15FEB" w:rsidRPr="00F15FEB" w:rsidRDefault="00F15FEB" w:rsidP="007057C5">
      <w:pPr>
        <w:jc w:val="center"/>
        <w:rPr>
          <w:sz w:val="28"/>
          <w:szCs w:val="24"/>
        </w:rPr>
      </w:pPr>
    </w:p>
    <w:sectPr w:rsidR="00F15FEB" w:rsidRPr="00F15FEB" w:rsidSect="00724DB4">
      <w:pgSz w:w="16838" w:h="11906" w:orient="landscape"/>
      <w:pgMar w:top="284" w:right="567" w:bottom="851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3E06"/>
    <w:multiLevelType w:val="hybridMultilevel"/>
    <w:tmpl w:val="10200C32"/>
    <w:lvl w:ilvl="0" w:tplc="F2D2F2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4344808"/>
    <w:multiLevelType w:val="hybridMultilevel"/>
    <w:tmpl w:val="764823DC"/>
    <w:lvl w:ilvl="0" w:tplc="F5A0A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32423"/>
    <w:multiLevelType w:val="hybridMultilevel"/>
    <w:tmpl w:val="1F1256F8"/>
    <w:lvl w:ilvl="0" w:tplc="636C8B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C62B02"/>
    <w:multiLevelType w:val="hybridMultilevel"/>
    <w:tmpl w:val="7EC6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2F67"/>
    <w:multiLevelType w:val="hybridMultilevel"/>
    <w:tmpl w:val="F5DA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A1347"/>
    <w:multiLevelType w:val="hybridMultilevel"/>
    <w:tmpl w:val="7194A58A"/>
    <w:lvl w:ilvl="0" w:tplc="E8BAE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791A84"/>
    <w:multiLevelType w:val="hybridMultilevel"/>
    <w:tmpl w:val="08A04908"/>
    <w:lvl w:ilvl="0" w:tplc="0FA6C6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171A05"/>
    <w:multiLevelType w:val="hybridMultilevel"/>
    <w:tmpl w:val="9340AD32"/>
    <w:lvl w:ilvl="0" w:tplc="CF162C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BD147A"/>
    <w:multiLevelType w:val="hybridMultilevel"/>
    <w:tmpl w:val="7194A58A"/>
    <w:lvl w:ilvl="0" w:tplc="E8BAE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EF7BD6"/>
    <w:multiLevelType w:val="hybridMultilevel"/>
    <w:tmpl w:val="029A32E8"/>
    <w:lvl w:ilvl="0" w:tplc="99CEE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61"/>
  <w:noPunctuationKerning/>
  <w:characterSpacingControl w:val="doNotCompress"/>
  <w:compat>
    <w:compatSetting w:name="compatibilityMode" w:uri="http://schemas.microsoft.com/office/word" w:val="12"/>
  </w:compat>
  <w:rsids>
    <w:rsidRoot w:val="00D4213B"/>
    <w:rsid w:val="0000385E"/>
    <w:rsid w:val="00006E5B"/>
    <w:rsid w:val="000274A1"/>
    <w:rsid w:val="00032798"/>
    <w:rsid w:val="0004447B"/>
    <w:rsid w:val="000519F7"/>
    <w:rsid w:val="00057AAB"/>
    <w:rsid w:val="000636E3"/>
    <w:rsid w:val="00094419"/>
    <w:rsid w:val="000A74E8"/>
    <w:rsid w:val="000A79EC"/>
    <w:rsid w:val="000C2956"/>
    <w:rsid w:val="000C4199"/>
    <w:rsid w:val="000F5A27"/>
    <w:rsid w:val="000F70D7"/>
    <w:rsid w:val="00100D74"/>
    <w:rsid w:val="00110F65"/>
    <w:rsid w:val="00137DEE"/>
    <w:rsid w:val="00146BC0"/>
    <w:rsid w:val="00147DE2"/>
    <w:rsid w:val="00160775"/>
    <w:rsid w:val="0016695B"/>
    <w:rsid w:val="0018312B"/>
    <w:rsid w:val="001907AC"/>
    <w:rsid w:val="00193D55"/>
    <w:rsid w:val="001A06B2"/>
    <w:rsid w:val="001A1889"/>
    <w:rsid w:val="001B0BDA"/>
    <w:rsid w:val="001C5F6C"/>
    <w:rsid w:val="001D4D6F"/>
    <w:rsid w:val="001E1974"/>
    <w:rsid w:val="002119C9"/>
    <w:rsid w:val="00226BC1"/>
    <w:rsid w:val="00261697"/>
    <w:rsid w:val="00276BEB"/>
    <w:rsid w:val="00277147"/>
    <w:rsid w:val="00282248"/>
    <w:rsid w:val="002C03A6"/>
    <w:rsid w:val="002F5D36"/>
    <w:rsid w:val="00306D58"/>
    <w:rsid w:val="00316A96"/>
    <w:rsid w:val="00316ADB"/>
    <w:rsid w:val="00340F5A"/>
    <w:rsid w:val="00347A02"/>
    <w:rsid w:val="003576DA"/>
    <w:rsid w:val="00380CBC"/>
    <w:rsid w:val="003B1338"/>
    <w:rsid w:val="003B2799"/>
    <w:rsid w:val="003C7BC0"/>
    <w:rsid w:val="003D6A4F"/>
    <w:rsid w:val="003E426B"/>
    <w:rsid w:val="003F4861"/>
    <w:rsid w:val="00403B8B"/>
    <w:rsid w:val="00403E70"/>
    <w:rsid w:val="00406C4E"/>
    <w:rsid w:val="00421E52"/>
    <w:rsid w:val="0042256C"/>
    <w:rsid w:val="00430A90"/>
    <w:rsid w:val="004632EB"/>
    <w:rsid w:val="004873B0"/>
    <w:rsid w:val="00490498"/>
    <w:rsid w:val="00491A05"/>
    <w:rsid w:val="004D3F2F"/>
    <w:rsid w:val="004F6A65"/>
    <w:rsid w:val="00505CAA"/>
    <w:rsid w:val="00511067"/>
    <w:rsid w:val="005170F4"/>
    <w:rsid w:val="00517B37"/>
    <w:rsid w:val="0052790D"/>
    <w:rsid w:val="00531DDE"/>
    <w:rsid w:val="00572F24"/>
    <w:rsid w:val="005A1555"/>
    <w:rsid w:val="005B1CB2"/>
    <w:rsid w:val="005E1B88"/>
    <w:rsid w:val="005F340E"/>
    <w:rsid w:val="00632B99"/>
    <w:rsid w:val="0064058B"/>
    <w:rsid w:val="00646092"/>
    <w:rsid w:val="00646268"/>
    <w:rsid w:val="00660D85"/>
    <w:rsid w:val="006678D8"/>
    <w:rsid w:val="0068223D"/>
    <w:rsid w:val="00687F42"/>
    <w:rsid w:val="006A2608"/>
    <w:rsid w:val="006B1D33"/>
    <w:rsid w:val="006C174C"/>
    <w:rsid w:val="006E699C"/>
    <w:rsid w:val="007057C5"/>
    <w:rsid w:val="00711B0D"/>
    <w:rsid w:val="00712342"/>
    <w:rsid w:val="00724DB4"/>
    <w:rsid w:val="00735ED9"/>
    <w:rsid w:val="0075427B"/>
    <w:rsid w:val="00761936"/>
    <w:rsid w:val="00767C6D"/>
    <w:rsid w:val="007A1D9C"/>
    <w:rsid w:val="007B30CF"/>
    <w:rsid w:val="007C1392"/>
    <w:rsid w:val="007C7080"/>
    <w:rsid w:val="007D4640"/>
    <w:rsid w:val="007D7090"/>
    <w:rsid w:val="007F6B02"/>
    <w:rsid w:val="0080011E"/>
    <w:rsid w:val="00800616"/>
    <w:rsid w:val="00821936"/>
    <w:rsid w:val="0083152B"/>
    <w:rsid w:val="00846CA2"/>
    <w:rsid w:val="00864239"/>
    <w:rsid w:val="00866C18"/>
    <w:rsid w:val="00893CEE"/>
    <w:rsid w:val="008B1BA0"/>
    <w:rsid w:val="008C4BD6"/>
    <w:rsid w:val="008C5C22"/>
    <w:rsid w:val="008F4BA9"/>
    <w:rsid w:val="009235C9"/>
    <w:rsid w:val="00930675"/>
    <w:rsid w:val="00930D64"/>
    <w:rsid w:val="00952B33"/>
    <w:rsid w:val="00965499"/>
    <w:rsid w:val="00984C74"/>
    <w:rsid w:val="009B167E"/>
    <w:rsid w:val="009B3028"/>
    <w:rsid w:val="009C56A9"/>
    <w:rsid w:val="009D281D"/>
    <w:rsid w:val="009D465C"/>
    <w:rsid w:val="009D5B77"/>
    <w:rsid w:val="00A33928"/>
    <w:rsid w:val="00A34201"/>
    <w:rsid w:val="00A41DD1"/>
    <w:rsid w:val="00A466E2"/>
    <w:rsid w:val="00A56C0F"/>
    <w:rsid w:val="00A67CDD"/>
    <w:rsid w:val="00A97E30"/>
    <w:rsid w:val="00AA2434"/>
    <w:rsid w:val="00AA312D"/>
    <w:rsid w:val="00AA5815"/>
    <w:rsid w:val="00AE4579"/>
    <w:rsid w:val="00B249B9"/>
    <w:rsid w:val="00B32305"/>
    <w:rsid w:val="00B40201"/>
    <w:rsid w:val="00B4795E"/>
    <w:rsid w:val="00B638BC"/>
    <w:rsid w:val="00B935EF"/>
    <w:rsid w:val="00BA78B1"/>
    <w:rsid w:val="00BD231F"/>
    <w:rsid w:val="00BF0687"/>
    <w:rsid w:val="00C171A7"/>
    <w:rsid w:val="00C3590E"/>
    <w:rsid w:val="00C47396"/>
    <w:rsid w:val="00C4765E"/>
    <w:rsid w:val="00C71B24"/>
    <w:rsid w:val="00CA625E"/>
    <w:rsid w:val="00CB41FB"/>
    <w:rsid w:val="00CC5D84"/>
    <w:rsid w:val="00CC7F63"/>
    <w:rsid w:val="00CD13EE"/>
    <w:rsid w:val="00CD6DF8"/>
    <w:rsid w:val="00CF5462"/>
    <w:rsid w:val="00CF741E"/>
    <w:rsid w:val="00D06102"/>
    <w:rsid w:val="00D24993"/>
    <w:rsid w:val="00D4213B"/>
    <w:rsid w:val="00D7218D"/>
    <w:rsid w:val="00D85C39"/>
    <w:rsid w:val="00D938DB"/>
    <w:rsid w:val="00DA733F"/>
    <w:rsid w:val="00DC61AA"/>
    <w:rsid w:val="00DD1CB3"/>
    <w:rsid w:val="00DF2AF4"/>
    <w:rsid w:val="00E01F03"/>
    <w:rsid w:val="00E029B5"/>
    <w:rsid w:val="00E0609A"/>
    <w:rsid w:val="00E16DBC"/>
    <w:rsid w:val="00E2220C"/>
    <w:rsid w:val="00E43DCD"/>
    <w:rsid w:val="00E50BBF"/>
    <w:rsid w:val="00E53849"/>
    <w:rsid w:val="00E55F48"/>
    <w:rsid w:val="00E861FB"/>
    <w:rsid w:val="00EA65D2"/>
    <w:rsid w:val="00EA6895"/>
    <w:rsid w:val="00EA7AB4"/>
    <w:rsid w:val="00EB0C71"/>
    <w:rsid w:val="00EB4FFE"/>
    <w:rsid w:val="00EE0BFD"/>
    <w:rsid w:val="00EE4EFD"/>
    <w:rsid w:val="00EF46FE"/>
    <w:rsid w:val="00F15FEB"/>
    <w:rsid w:val="00F34FEB"/>
    <w:rsid w:val="00F46A4D"/>
    <w:rsid w:val="00F532E2"/>
    <w:rsid w:val="00F63CCA"/>
    <w:rsid w:val="00F65619"/>
    <w:rsid w:val="00F9425D"/>
    <w:rsid w:val="00FA18A3"/>
    <w:rsid w:val="00FB54F5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838A87-EAD3-4D02-9958-97B4033A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DA"/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4BA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3C7BC0"/>
    <w:pPr>
      <w:ind w:left="720"/>
      <w:contextualSpacing/>
    </w:pPr>
  </w:style>
  <w:style w:type="character" w:customStyle="1" w:styleId="apple-converted-space">
    <w:name w:val="apple-converted-space"/>
    <w:uiPriority w:val="99"/>
    <w:rsid w:val="00B935EF"/>
  </w:style>
  <w:style w:type="paragraph" w:styleId="a5">
    <w:name w:val="No Spacing"/>
    <w:uiPriority w:val="1"/>
    <w:qFormat/>
    <w:rsid w:val="00846CA2"/>
    <w:rPr>
      <w:b/>
      <w:sz w:val="26"/>
    </w:rPr>
  </w:style>
  <w:style w:type="table" w:styleId="a6">
    <w:name w:val="Table Grid"/>
    <w:basedOn w:val="a1"/>
    <w:uiPriority w:val="39"/>
    <w:rsid w:val="00F15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ocuments\&#1055;&#1088;&#1080;&#1082;&#1072;&#1079;%20&#1054;&#1073;%20&#1086;&#1090;&#1095;&#1080;&#1089;&#1083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Об отчисл.</Template>
  <TotalTime>282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XJT36-B8T7W-9C3FV-9C9Y8-MJ226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 Windows</cp:lastModifiedBy>
  <cp:revision>15</cp:revision>
  <cp:lastPrinted>2024-05-17T00:54:00Z</cp:lastPrinted>
  <dcterms:created xsi:type="dcterms:W3CDTF">2022-05-30T00:51:00Z</dcterms:created>
  <dcterms:modified xsi:type="dcterms:W3CDTF">2024-05-17T00:55:00Z</dcterms:modified>
</cp:coreProperties>
</file>